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30DC" w14:textId="77777777" w:rsidR="000965C1" w:rsidRDefault="000965C1" w:rsidP="000965C1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sz w:val="32"/>
          <w:szCs w:val="32"/>
        </w:rPr>
      </w:pPr>
    </w:p>
    <w:p w14:paraId="7A79CBBE" w14:textId="3814E4E7" w:rsidR="000965C1" w:rsidRPr="000965C1" w:rsidRDefault="000965C1" w:rsidP="000965C1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sz w:val="32"/>
          <w:szCs w:val="32"/>
        </w:rPr>
      </w:pPr>
      <w:r w:rsidRPr="000965C1">
        <w:rPr>
          <w:b/>
          <w:bCs/>
          <w:sz w:val="32"/>
          <w:szCs w:val="32"/>
        </w:rPr>
        <w:t>BID CENTER FREQUENTLY ASKED QUESTIONS (FAQ’S)</w:t>
      </w:r>
    </w:p>
    <w:p w14:paraId="30167F30" w14:textId="77777777" w:rsidR="000965C1" w:rsidRDefault="000965C1" w:rsidP="000965C1">
      <w:pPr>
        <w:spacing w:after="0" w:line="240" w:lineRule="auto"/>
        <w:rPr>
          <w:b/>
          <w:bCs/>
        </w:rPr>
      </w:pPr>
    </w:p>
    <w:p w14:paraId="0570E2C4" w14:textId="77777777" w:rsidR="000965C1" w:rsidRPr="000965C1" w:rsidRDefault="000965C1" w:rsidP="000965C1">
      <w:pPr>
        <w:pStyle w:val="ListParagraph"/>
        <w:numPr>
          <w:ilvl w:val="0"/>
          <w:numId w:val="1"/>
        </w:numPr>
        <w:spacing w:after="0" w:line="240" w:lineRule="auto"/>
      </w:pPr>
      <w:r w:rsidRPr="000965C1">
        <w:rPr>
          <w:b/>
          <w:bCs/>
        </w:rPr>
        <w:t>How do I sign up for an account?</w:t>
      </w:r>
    </w:p>
    <w:p w14:paraId="1B091A17" w14:textId="3D1A9716" w:rsidR="000965C1" w:rsidRDefault="000965C1" w:rsidP="000965C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Send an e-mail to </w:t>
      </w:r>
      <w:r w:rsidR="0074378D">
        <w:t>powerbid</w:t>
      </w:r>
      <w:r w:rsidR="00D73638">
        <w:t>@</w:t>
      </w:r>
      <w:r w:rsidR="0074378D">
        <w:t xml:space="preserve">vantagepnt.com </w:t>
      </w:r>
      <w:r>
        <w:t>with a request for a Bid Center account. The request should list the e-mail for the master account holder and all other e-mails you would like to have notified whenever a project is posted or modified.</w:t>
      </w:r>
    </w:p>
    <w:p w14:paraId="1A9F77FC" w14:textId="70765AF8" w:rsidR="000965C1" w:rsidRDefault="000965C1" w:rsidP="000965C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The </w:t>
      </w:r>
      <w:r w:rsidR="00677A6E">
        <w:t>Vantage Point</w:t>
      </w:r>
      <w:r>
        <w:t xml:space="preserve"> Administrator will then create your account. The computer will automatically generate a temporary password, allowing you to log on and change the temporary password to one of your </w:t>
      </w:r>
      <w:r w:rsidR="00BD0307">
        <w:t>likings</w:t>
      </w:r>
      <w:r>
        <w:t>.</w:t>
      </w:r>
    </w:p>
    <w:p w14:paraId="08B56105" w14:textId="77777777" w:rsidR="000965C1" w:rsidRDefault="000965C1" w:rsidP="000965C1">
      <w:pPr>
        <w:spacing w:after="0" w:line="240" w:lineRule="auto"/>
      </w:pPr>
    </w:p>
    <w:p w14:paraId="55E665DD" w14:textId="77777777" w:rsidR="000965C1" w:rsidRPr="000965C1" w:rsidRDefault="000965C1" w:rsidP="000965C1">
      <w:pPr>
        <w:pStyle w:val="ListParagraph"/>
        <w:numPr>
          <w:ilvl w:val="0"/>
          <w:numId w:val="1"/>
        </w:numPr>
        <w:spacing w:after="0" w:line="240" w:lineRule="auto"/>
      </w:pPr>
      <w:r w:rsidRPr="000965C1">
        <w:rPr>
          <w:b/>
          <w:bCs/>
        </w:rPr>
        <w:t>Can my company have multiple accounts?</w:t>
      </w:r>
    </w:p>
    <w:p w14:paraId="5F70AC9E" w14:textId="26C64157" w:rsidR="000965C1" w:rsidRDefault="000965C1" w:rsidP="000965C1">
      <w:pPr>
        <w:pStyle w:val="ListParagraph"/>
        <w:numPr>
          <w:ilvl w:val="1"/>
          <w:numId w:val="1"/>
        </w:numPr>
        <w:spacing w:after="0" w:line="240" w:lineRule="auto"/>
      </w:pPr>
      <w:r>
        <w:t>No. You will have one master e-mail address and password to use for logging in. However, you can have any number of e-mail addresses that are notified whenever a project is posted.</w:t>
      </w:r>
    </w:p>
    <w:p w14:paraId="18761741" w14:textId="77777777" w:rsidR="000965C1" w:rsidRDefault="000965C1" w:rsidP="000965C1">
      <w:pPr>
        <w:spacing w:after="0" w:line="240" w:lineRule="auto"/>
        <w:rPr>
          <w:b/>
          <w:bCs/>
        </w:rPr>
      </w:pPr>
    </w:p>
    <w:p w14:paraId="774805AD" w14:textId="77777777" w:rsidR="000965C1" w:rsidRPr="000965C1" w:rsidRDefault="000965C1" w:rsidP="000965C1">
      <w:pPr>
        <w:pStyle w:val="ListParagraph"/>
        <w:numPr>
          <w:ilvl w:val="0"/>
          <w:numId w:val="1"/>
        </w:numPr>
        <w:spacing w:after="0" w:line="240" w:lineRule="auto"/>
      </w:pPr>
      <w:r w:rsidRPr="000965C1">
        <w:rPr>
          <w:b/>
          <w:bCs/>
        </w:rPr>
        <w:t>How secure is this account?</w:t>
      </w:r>
    </w:p>
    <w:p w14:paraId="34949AE4" w14:textId="75286894" w:rsidR="000965C1" w:rsidRDefault="000965C1" w:rsidP="000965C1">
      <w:pPr>
        <w:pStyle w:val="ListParagraph"/>
        <w:numPr>
          <w:ilvl w:val="1"/>
          <w:numId w:val="1"/>
        </w:numPr>
        <w:spacing w:after="0" w:line="240" w:lineRule="auto"/>
      </w:pPr>
      <w:r>
        <w:t>No one can see your password, including the Bid Center Administrator. If you forget your password, select the “Forgot Password?” link and follow the instructions.</w:t>
      </w:r>
    </w:p>
    <w:p w14:paraId="1731F367" w14:textId="77777777" w:rsidR="000965C1" w:rsidRDefault="000965C1" w:rsidP="000965C1">
      <w:pPr>
        <w:spacing w:after="0" w:line="240" w:lineRule="auto"/>
        <w:rPr>
          <w:b/>
          <w:bCs/>
        </w:rPr>
      </w:pPr>
    </w:p>
    <w:p w14:paraId="6D75E2F8" w14:textId="77777777" w:rsidR="000965C1" w:rsidRPr="000965C1" w:rsidRDefault="000965C1" w:rsidP="000965C1">
      <w:pPr>
        <w:pStyle w:val="ListParagraph"/>
        <w:numPr>
          <w:ilvl w:val="0"/>
          <w:numId w:val="1"/>
        </w:numPr>
        <w:spacing w:after="0" w:line="240" w:lineRule="auto"/>
      </w:pPr>
      <w:r w:rsidRPr="000965C1">
        <w:rPr>
          <w:b/>
          <w:bCs/>
        </w:rPr>
        <w:t>The master account holder at my company has moved on, and a different person is now in charge.</w:t>
      </w:r>
    </w:p>
    <w:p w14:paraId="0A903F9E" w14:textId="1728C0DE" w:rsidR="000965C1" w:rsidRDefault="000965C1" w:rsidP="000965C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Simply send an e-mail to </w:t>
      </w:r>
      <w:r w:rsidR="00CE26B7">
        <w:t>powerbid</w:t>
      </w:r>
      <w:r w:rsidR="00452123">
        <w:t>@</w:t>
      </w:r>
      <w:r w:rsidR="00CE26B7">
        <w:t>vantagepnt.com</w:t>
      </w:r>
      <w:r>
        <w:t xml:space="preserve"> with the proper updated contact information and the Bid Center Administrator will update the information.</w:t>
      </w:r>
    </w:p>
    <w:p w14:paraId="3B604B88" w14:textId="77777777" w:rsidR="000965C1" w:rsidRDefault="000965C1" w:rsidP="000965C1">
      <w:pPr>
        <w:spacing w:after="0" w:line="240" w:lineRule="auto"/>
        <w:rPr>
          <w:b/>
          <w:bCs/>
        </w:rPr>
      </w:pPr>
    </w:p>
    <w:p w14:paraId="6A36CFC5" w14:textId="77777777" w:rsidR="000965C1" w:rsidRPr="000965C1" w:rsidRDefault="000965C1" w:rsidP="000965C1">
      <w:pPr>
        <w:pStyle w:val="ListParagraph"/>
        <w:numPr>
          <w:ilvl w:val="0"/>
          <w:numId w:val="1"/>
        </w:numPr>
        <w:spacing w:after="0" w:line="240" w:lineRule="auto"/>
      </w:pPr>
      <w:r w:rsidRPr="000965C1">
        <w:rPr>
          <w:b/>
          <w:bCs/>
        </w:rPr>
        <w:t>I don’t know who the master account holder at my company is.</w:t>
      </w:r>
    </w:p>
    <w:p w14:paraId="272208CB" w14:textId="748E2B2B" w:rsidR="000965C1" w:rsidRDefault="000965C1" w:rsidP="000965C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Send an e-mail to </w:t>
      </w:r>
      <w:r w:rsidR="001A166C">
        <w:t>powerbid</w:t>
      </w:r>
      <w:r w:rsidR="00204483">
        <w:t>@</w:t>
      </w:r>
      <w:r w:rsidR="001A166C">
        <w:t xml:space="preserve">vantagepnt.com </w:t>
      </w:r>
      <w:r>
        <w:t>and the Bid Center Administrator will let you know.</w:t>
      </w:r>
    </w:p>
    <w:p w14:paraId="15DA3361" w14:textId="77777777" w:rsidR="000965C1" w:rsidRDefault="000965C1" w:rsidP="000965C1">
      <w:pPr>
        <w:spacing w:after="0" w:line="240" w:lineRule="auto"/>
        <w:rPr>
          <w:b/>
          <w:bCs/>
        </w:rPr>
      </w:pPr>
    </w:p>
    <w:p w14:paraId="21807CE3" w14:textId="77777777" w:rsidR="000965C1" w:rsidRPr="000965C1" w:rsidRDefault="000965C1" w:rsidP="000965C1">
      <w:pPr>
        <w:pStyle w:val="ListParagraph"/>
        <w:numPr>
          <w:ilvl w:val="0"/>
          <w:numId w:val="1"/>
        </w:numPr>
        <w:spacing w:after="0" w:line="240" w:lineRule="auto"/>
      </w:pPr>
      <w:r w:rsidRPr="000965C1">
        <w:rPr>
          <w:b/>
          <w:bCs/>
        </w:rPr>
        <w:t xml:space="preserve">How often should I monitor this Bid Center? I don’t want to miss out on any bids. </w:t>
      </w:r>
    </w:p>
    <w:p w14:paraId="0C2FF083" w14:textId="674F7298" w:rsidR="000965C1" w:rsidRDefault="000965C1" w:rsidP="000965C1">
      <w:pPr>
        <w:pStyle w:val="ListParagraph"/>
        <w:numPr>
          <w:ilvl w:val="1"/>
          <w:numId w:val="1"/>
        </w:numPr>
        <w:spacing w:after="0" w:line="240" w:lineRule="auto"/>
      </w:pPr>
      <w:r>
        <w:t>You will be notified via e-mail when a project is posted for your company. Therefore, you should never need to monitor the Bid Center.</w:t>
      </w:r>
    </w:p>
    <w:p w14:paraId="1947CCE0" w14:textId="77777777" w:rsidR="000965C1" w:rsidRDefault="000965C1" w:rsidP="000965C1">
      <w:pPr>
        <w:spacing w:after="0" w:line="240" w:lineRule="auto"/>
        <w:rPr>
          <w:b/>
          <w:bCs/>
        </w:rPr>
      </w:pPr>
    </w:p>
    <w:p w14:paraId="15C75487" w14:textId="77777777" w:rsidR="000965C1" w:rsidRPr="000965C1" w:rsidRDefault="000965C1" w:rsidP="000965C1">
      <w:pPr>
        <w:pStyle w:val="ListParagraph"/>
        <w:numPr>
          <w:ilvl w:val="0"/>
          <w:numId w:val="1"/>
        </w:numPr>
        <w:spacing w:after="0" w:line="240" w:lineRule="auto"/>
      </w:pPr>
      <w:r w:rsidRPr="000965C1">
        <w:rPr>
          <w:b/>
          <w:bCs/>
        </w:rPr>
        <w:t>I know you have projects posted. Why can’t I see them?</w:t>
      </w:r>
    </w:p>
    <w:p w14:paraId="69011F58" w14:textId="2E530CE5" w:rsidR="000965C1" w:rsidRDefault="000965C1" w:rsidP="000965C1">
      <w:pPr>
        <w:pStyle w:val="ListParagraph"/>
        <w:numPr>
          <w:ilvl w:val="1"/>
          <w:numId w:val="1"/>
        </w:numPr>
        <w:spacing w:after="0" w:line="240" w:lineRule="auto"/>
      </w:pPr>
      <w:r>
        <w:t>When posting projects, the Bid Center Administrator selects applicable companies who can perform the requested duties. For example, a client may have several pre-approved contractors. Only those preapproved contractors will see the project. Material suppliers and non-pre-approved contractors will not see them.</w:t>
      </w:r>
    </w:p>
    <w:p w14:paraId="1DCE5927" w14:textId="77777777" w:rsidR="000965C1" w:rsidRDefault="000965C1" w:rsidP="000965C1">
      <w:pPr>
        <w:spacing w:after="0" w:line="240" w:lineRule="auto"/>
        <w:rPr>
          <w:b/>
          <w:bCs/>
        </w:rPr>
      </w:pPr>
    </w:p>
    <w:p w14:paraId="42E80C84" w14:textId="6AF6B0F8" w:rsidR="000965C1" w:rsidRPr="000965C1" w:rsidRDefault="000965C1" w:rsidP="000965C1">
      <w:pPr>
        <w:pStyle w:val="ListParagraph"/>
        <w:numPr>
          <w:ilvl w:val="0"/>
          <w:numId w:val="1"/>
        </w:numPr>
        <w:spacing w:after="0" w:line="240" w:lineRule="auto"/>
      </w:pPr>
      <w:r w:rsidRPr="000965C1">
        <w:rPr>
          <w:b/>
          <w:bCs/>
        </w:rPr>
        <w:t xml:space="preserve">I’m on your pre-qualified list. Do I automatically see </w:t>
      </w:r>
      <w:r w:rsidR="0038571E" w:rsidRPr="000965C1">
        <w:rPr>
          <w:b/>
          <w:bCs/>
        </w:rPr>
        <w:t>all</w:t>
      </w:r>
      <w:r w:rsidRPr="000965C1">
        <w:rPr>
          <w:b/>
          <w:bCs/>
        </w:rPr>
        <w:t xml:space="preserve"> your projects?</w:t>
      </w:r>
    </w:p>
    <w:p w14:paraId="3C3EFEE2" w14:textId="348DE71D" w:rsidR="000965C1" w:rsidRDefault="000965C1" w:rsidP="000965C1">
      <w:pPr>
        <w:pStyle w:val="ListParagraph"/>
        <w:numPr>
          <w:ilvl w:val="1"/>
          <w:numId w:val="1"/>
        </w:numPr>
        <w:spacing w:after="0" w:line="240" w:lineRule="auto"/>
      </w:pPr>
      <w:r>
        <w:t>No. You will only see the bid requests you are approved to see by the Bid Center Administrator.</w:t>
      </w:r>
    </w:p>
    <w:p w14:paraId="1A806BDA" w14:textId="77777777" w:rsidR="000965C1" w:rsidRDefault="000965C1" w:rsidP="000965C1">
      <w:pPr>
        <w:spacing w:after="0" w:line="240" w:lineRule="auto"/>
        <w:rPr>
          <w:b/>
          <w:bCs/>
        </w:rPr>
      </w:pPr>
    </w:p>
    <w:p w14:paraId="3DA190C6" w14:textId="77777777" w:rsidR="000965C1" w:rsidRPr="000965C1" w:rsidRDefault="000965C1" w:rsidP="000965C1">
      <w:pPr>
        <w:pStyle w:val="ListParagraph"/>
        <w:numPr>
          <w:ilvl w:val="0"/>
          <w:numId w:val="1"/>
        </w:numPr>
        <w:spacing w:after="0" w:line="240" w:lineRule="auto"/>
      </w:pPr>
      <w:r w:rsidRPr="000965C1">
        <w:rPr>
          <w:b/>
          <w:bCs/>
        </w:rPr>
        <w:lastRenderedPageBreak/>
        <w:t>What types of bids will you post?</w:t>
      </w:r>
    </w:p>
    <w:p w14:paraId="421F768D" w14:textId="7E953866" w:rsidR="000965C1" w:rsidRDefault="000965C1" w:rsidP="000965C1">
      <w:pPr>
        <w:pStyle w:val="ListParagraph"/>
        <w:numPr>
          <w:ilvl w:val="1"/>
          <w:numId w:val="1"/>
        </w:numPr>
        <w:spacing w:after="0" w:line="240" w:lineRule="auto"/>
      </w:pPr>
      <w:r>
        <w:t>Anything a small to mid-sized public utility may purchase, ranging from trucks to transmission poles.</w:t>
      </w:r>
    </w:p>
    <w:p w14:paraId="6387C39E" w14:textId="77777777" w:rsidR="000965C1" w:rsidRDefault="000965C1" w:rsidP="000965C1">
      <w:pPr>
        <w:spacing w:after="0" w:line="240" w:lineRule="auto"/>
        <w:rPr>
          <w:b/>
          <w:bCs/>
        </w:rPr>
      </w:pPr>
    </w:p>
    <w:p w14:paraId="5BAA4F86" w14:textId="77777777" w:rsidR="000965C1" w:rsidRPr="000965C1" w:rsidRDefault="000965C1" w:rsidP="000965C1">
      <w:pPr>
        <w:pStyle w:val="ListParagraph"/>
        <w:numPr>
          <w:ilvl w:val="0"/>
          <w:numId w:val="1"/>
        </w:numPr>
        <w:spacing w:after="0" w:line="240" w:lineRule="auto"/>
      </w:pPr>
      <w:r w:rsidRPr="000965C1">
        <w:rPr>
          <w:b/>
          <w:bCs/>
        </w:rPr>
        <w:t>I’m a material supplier or manufacturer’s representative. Should I sign up?</w:t>
      </w:r>
    </w:p>
    <w:p w14:paraId="05548BD0" w14:textId="728B0771" w:rsidR="000965C1" w:rsidRDefault="000965C1" w:rsidP="000965C1">
      <w:pPr>
        <w:pStyle w:val="ListParagraph"/>
        <w:numPr>
          <w:ilvl w:val="1"/>
          <w:numId w:val="1"/>
        </w:numPr>
        <w:spacing w:after="0" w:line="240" w:lineRule="auto"/>
      </w:pPr>
      <w:r>
        <w:t>You will only see projects authorized by the Bid Center Administrator. Generally, a project for contractors will only be posted for contractors; in this case, it is up to the contractor to contact material suppliers. A project for material, such as a power transformer, will be posted only to the applicable power transformer suppliers.</w:t>
      </w:r>
    </w:p>
    <w:p w14:paraId="30BE78A4" w14:textId="77777777" w:rsidR="000965C1" w:rsidRDefault="000965C1" w:rsidP="000965C1">
      <w:pPr>
        <w:spacing w:after="0" w:line="240" w:lineRule="auto"/>
        <w:rPr>
          <w:b/>
          <w:bCs/>
        </w:rPr>
      </w:pPr>
    </w:p>
    <w:p w14:paraId="17A70826" w14:textId="77777777" w:rsidR="000965C1" w:rsidRPr="000965C1" w:rsidRDefault="000965C1" w:rsidP="000965C1">
      <w:pPr>
        <w:pStyle w:val="ListParagraph"/>
        <w:numPr>
          <w:ilvl w:val="0"/>
          <w:numId w:val="1"/>
        </w:numPr>
        <w:spacing w:after="0" w:line="240" w:lineRule="auto"/>
      </w:pPr>
      <w:r w:rsidRPr="000965C1">
        <w:rPr>
          <w:b/>
          <w:bCs/>
        </w:rPr>
        <w:t>Do I need to be pre-qualified?</w:t>
      </w:r>
    </w:p>
    <w:p w14:paraId="7E94A9A3" w14:textId="16CB55E5" w:rsidR="000965C1" w:rsidRDefault="000965C1" w:rsidP="000965C1">
      <w:pPr>
        <w:pStyle w:val="ListParagraph"/>
        <w:numPr>
          <w:ilvl w:val="1"/>
          <w:numId w:val="1"/>
        </w:numPr>
        <w:spacing w:after="0" w:line="240" w:lineRule="auto"/>
      </w:pPr>
      <w:r>
        <w:t>The pre-qualified list is intended for contractors on labor projects. Its intent is to screen contractors down to a list of companies who are qualified to perform high-voltage work. Municipal and PUD utilities in Oregon and Washington can only allow pre-qualified contractors to bid on work per state law. In addition, borrowers of RUS funds are also required to use pre-qualified contractors only. Each utility must screen contractors and maintain a pre-qualified contractor list.</w:t>
      </w:r>
      <w:r w:rsidR="00D55CDF">
        <w:t xml:space="preserve"> Vantage Point</w:t>
      </w:r>
      <w:r>
        <w:t xml:space="preserve"> maintains a list of pre-qualified contractors. To simplify the pre-qualification process, many utilities simply adopt </w:t>
      </w:r>
      <w:r w:rsidR="007062E5">
        <w:t>Vantage Point</w:t>
      </w:r>
      <w:r w:rsidR="007062E5">
        <w:t>’s</w:t>
      </w:r>
      <w:r w:rsidR="007062E5">
        <w:t xml:space="preserve"> </w:t>
      </w:r>
      <w:r>
        <w:t>list. This requirement is generally not applicable for material suppliers.</w:t>
      </w:r>
    </w:p>
    <w:p w14:paraId="51D14B09" w14:textId="77777777" w:rsidR="000965C1" w:rsidRDefault="000965C1" w:rsidP="000965C1">
      <w:pPr>
        <w:spacing w:after="0" w:line="240" w:lineRule="auto"/>
        <w:rPr>
          <w:b/>
          <w:bCs/>
        </w:rPr>
      </w:pPr>
    </w:p>
    <w:p w14:paraId="527A1B24" w14:textId="77777777" w:rsidR="000965C1" w:rsidRPr="000965C1" w:rsidRDefault="000965C1" w:rsidP="000965C1">
      <w:pPr>
        <w:pStyle w:val="ListParagraph"/>
        <w:numPr>
          <w:ilvl w:val="0"/>
          <w:numId w:val="1"/>
        </w:numPr>
        <w:spacing w:after="0" w:line="240" w:lineRule="auto"/>
      </w:pPr>
      <w:r w:rsidRPr="000965C1">
        <w:rPr>
          <w:b/>
          <w:bCs/>
        </w:rPr>
        <w:t>I’m a contractor. How do I become pre-qualified?</w:t>
      </w:r>
    </w:p>
    <w:p w14:paraId="3EC05772" w14:textId="55A45B9A" w:rsidR="000965C1" w:rsidRDefault="000965C1" w:rsidP="000965C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Send an e-mail to </w:t>
      </w:r>
      <w:r w:rsidR="007A758B">
        <w:t>powerbid</w:t>
      </w:r>
      <w:r w:rsidR="0038571E">
        <w:t>@</w:t>
      </w:r>
      <w:r w:rsidR="007A758B">
        <w:t xml:space="preserve">vantagepnt.com </w:t>
      </w:r>
      <w:r>
        <w:t>with a request to become pre-qualified.</w:t>
      </w:r>
    </w:p>
    <w:p w14:paraId="32E12166" w14:textId="77777777" w:rsidR="000965C1" w:rsidRDefault="000965C1" w:rsidP="000965C1">
      <w:pPr>
        <w:spacing w:after="0" w:line="240" w:lineRule="auto"/>
        <w:rPr>
          <w:b/>
          <w:bCs/>
        </w:rPr>
      </w:pPr>
    </w:p>
    <w:p w14:paraId="350FCE90" w14:textId="77777777" w:rsidR="000965C1" w:rsidRPr="000965C1" w:rsidRDefault="000965C1" w:rsidP="000965C1">
      <w:pPr>
        <w:pStyle w:val="ListParagraph"/>
        <w:numPr>
          <w:ilvl w:val="0"/>
          <w:numId w:val="1"/>
        </w:numPr>
        <w:spacing w:after="0" w:line="240" w:lineRule="auto"/>
      </w:pPr>
      <w:r w:rsidRPr="000965C1">
        <w:rPr>
          <w:b/>
          <w:bCs/>
        </w:rPr>
        <w:t>Who uses this Bid Center?</w:t>
      </w:r>
    </w:p>
    <w:p w14:paraId="5D992770" w14:textId="32565536" w:rsidR="00AB1CC9" w:rsidRPr="000965C1" w:rsidRDefault="000965C1" w:rsidP="000965C1">
      <w:pPr>
        <w:pStyle w:val="ListParagraph"/>
        <w:numPr>
          <w:ilvl w:val="1"/>
          <w:numId w:val="1"/>
        </w:numPr>
        <w:spacing w:after="0" w:line="240" w:lineRule="auto"/>
      </w:pPr>
      <w:r>
        <w:t>Any small or mid-sized public utility in the Pacific NW.</w:t>
      </w:r>
    </w:p>
    <w:sectPr w:rsidR="00AB1CC9" w:rsidRPr="000965C1" w:rsidSect="000965C1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75C7E" w14:textId="77777777" w:rsidR="00BA38F3" w:rsidRDefault="00BA38F3" w:rsidP="000965C1">
      <w:pPr>
        <w:spacing w:after="0" w:line="240" w:lineRule="auto"/>
      </w:pPr>
      <w:r>
        <w:separator/>
      </w:r>
    </w:p>
  </w:endnote>
  <w:endnote w:type="continuationSeparator" w:id="0">
    <w:p w14:paraId="75CE9DA7" w14:textId="77777777" w:rsidR="00BA38F3" w:rsidRDefault="00BA38F3" w:rsidP="0009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3868F" w14:textId="77777777" w:rsidR="00BA38F3" w:rsidRDefault="00BA38F3" w:rsidP="000965C1">
      <w:pPr>
        <w:spacing w:after="0" w:line="240" w:lineRule="auto"/>
      </w:pPr>
      <w:r>
        <w:separator/>
      </w:r>
    </w:p>
  </w:footnote>
  <w:footnote w:type="continuationSeparator" w:id="0">
    <w:p w14:paraId="4ED29DF3" w14:textId="77777777" w:rsidR="00BA38F3" w:rsidRDefault="00BA38F3" w:rsidP="0009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3686" w14:textId="5861DE52" w:rsidR="00204483" w:rsidRDefault="00204483" w:rsidP="002326FF">
    <w:pPr>
      <w:pStyle w:val="Header"/>
      <w:jc w:val="center"/>
    </w:pPr>
    <w:r>
      <w:rPr>
        <w:noProof/>
      </w:rPr>
      <w:drawing>
        <wp:inline distT="0" distB="0" distL="0" distR="0" wp14:anchorId="3D9ADEFC" wp14:editId="51DA9D40">
          <wp:extent cx="5143500" cy="1118272"/>
          <wp:effectExtent l="0" t="0" r="0" b="0"/>
          <wp:docPr id="11288631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63171" name="Picture 11288631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8632" cy="112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D602F"/>
    <w:multiLevelType w:val="hybridMultilevel"/>
    <w:tmpl w:val="F3FE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6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KyMDAwMzY3MjMyszRR0lEKTi0uzszPAykwrAUAzErY2ywAAAA="/>
  </w:docVars>
  <w:rsids>
    <w:rsidRoot w:val="000965C1"/>
    <w:rsid w:val="000965C1"/>
    <w:rsid w:val="001A166C"/>
    <w:rsid w:val="001F53AD"/>
    <w:rsid w:val="00204483"/>
    <w:rsid w:val="002326FF"/>
    <w:rsid w:val="0038571E"/>
    <w:rsid w:val="00452123"/>
    <w:rsid w:val="00677A6E"/>
    <w:rsid w:val="007062E5"/>
    <w:rsid w:val="0074378D"/>
    <w:rsid w:val="007A758B"/>
    <w:rsid w:val="00AB1CC9"/>
    <w:rsid w:val="00BA38F3"/>
    <w:rsid w:val="00BD0307"/>
    <w:rsid w:val="00C81DB6"/>
    <w:rsid w:val="00CE26B7"/>
    <w:rsid w:val="00D12D04"/>
    <w:rsid w:val="00D55CDF"/>
    <w:rsid w:val="00D73638"/>
    <w:rsid w:val="00DB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CC4F1"/>
  <w15:chartTrackingRefBased/>
  <w15:docId w15:val="{9F29DFCF-B567-4AA6-803A-E2F49CF5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DB1498"/>
    <w:pPr>
      <w:widowControl w:val="0"/>
      <w:autoSpaceDE w:val="0"/>
      <w:autoSpaceDN w:val="0"/>
      <w:spacing w:after="0" w:line="240" w:lineRule="auto"/>
    </w:pPr>
    <w:rPr>
      <w:rFonts w:ascii="Microsoft Sans Serif" w:hAnsi="Microsoft Sans Serif"/>
      <w:sz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0965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5C1"/>
  </w:style>
  <w:style w:type="paragraph" w:styleId="Footer">
    <w:name w:val="footer"/>
    <w:basedOn w:val="Normal"/>
    <w:link w:val="FooterChar"/>
    <w:uiPriority w:val="99"/>
    <w:unhideWhenUsed/>
    <w:rsid w:val="0009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534</Words>
  <Characters>3080</Characters>
  <Application>Microsoft Office Word</Application>
  <DocSecurity>0</DocSecurity>
  <Lines>154</Lines>
  <Paragraphs>106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Senft</dc:creator>
  <cp:keywords/>
  <dc:description/>
  <cp:lastModifiedBy>Brian Rajchel</cp:lastModifiedBy>
  <cp:revision>18</cp:revision>
  <dcterms:created xsi:type="dcterms:W3CDTF">2023-06-26T19:07:00Z</dcterms:created>
  <dcterms:modified xsi:type="dcterms:W3CDTF">2026-03-24T18:35:00Z</dcterms:modified>
</cp:coreProperties>
</file>